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EE8" w:rsidRPr="008C1EE8" w:rsidRDefault="008C1EE8" w:rsidP="008C1EE8">
      <w:pPr>
        <w:spacing w:before="0"/>
        <w:ind w:left="0"/>
        <w:rPr>
          <w:rFonts w:eastAsia="Times New Roman" w:cs="Times New Roman"/>
          <w:sz w:val="22"/>
        </w:rPr>
      </w:pPr>
      <w:r w:rsidRPr="008C1EE8">
        <w:rPr>
          <w:rFonts w:eastAsia="Times New Roman" w:cs="Times New Roman"/>
          <w:i/>
          <w:iCs/>
          <w:color w:val="111111"/>
          <w:sz w:val="22"/>
          <w:bdr w:val="none" w:sz="0" w:space="0" w:color="auto" w:frame="1"/>
          <w:shd w:val="clear" w:color="auto" w:fill="FFFFFF"/>
        </w:rPr>
        <w:t>December 12, 2012</w:t>
      </w:r>
    </w:p>
    <w:p w:rsidR="008C1EE8" w:rsidRPr="008C1EE8" w:rsidRDefault="008C1EE8" w:rsidP="008C1EE8">
      <w:pPr>
        <w:shd w:val="clear" w:color="auto" w:fill="FFFFFF"/>
        <w:spacing w:before="0" w:line="216" w:lineRule="atLeast"/>
        <w:ind w:left="0"/>
        <w:textAlignment w:val="baseline"/>
        <w:outlineLvl w:val="2"/>
        <w:rPr>
          <w:rFonts w:eastAsia="Times New Roman" w:cs="Times New Roman"/>
          <w:b/>
          <w:bCs/>
          <w:color w:val="111111"/>
          <w:sz w:val="22"/>
        </w:rPr>
      </w:pPr>
      <w:hyperlink r:id="rId5" w:history="1">
        <w:r w:rsidRPr="008C1EE8">
          <w:rPr>
            <w:rFonts w:eastAsia="Times New Roman" w:cs="Times New Roman"/>
            <w:b/>
            <w:bCs/>
            <w:color w:val="343F4F"/>
            <w:sz w:val="22"/>
            <w:u w:val="single"/>
            <w:bdr w:val="none" w:sz="0" w:space="0" w:color="auto" w:frame="1"/>
          </w:rPr>
          <w:t xml:space="preserve">Lawrence "Larry" </w:t>
        </w:r>
        <w:proofErr w:type="spellStart"/>
        <w:r w:rsidRPr="008C1EE8">
          <w:rPr>
            <w:rFonts w:eastAsia="Times New Roman" w:cs="Times New Roman"/>
            <w:b/>
            <w:bCs/>
            <w:color w:val="343F4F"/>
            <w:sz w:val="22"/>
            <w:u w:val="single"/>
            <w:bdr w:val="none" w:sz="0" w:space="0" w:color="auto" w:frame="1"/>
          </w:rPr>
          <w:t>Rutkowski</w:t>
        </w:r>
        <w:proofErr w:type="spellEnd"/>
      </w:hyperlink>
    </w:p>
    <w:p w:rsidR="008C1EE8" w:rsidRPr="008C1EE8" w:rsidRDefault="008C1EE8" w:rsidP="008C1EE8">
      <w:pPr>
        <w:shd w:val="clear" w:color="auto" w:fill="FFFFFF"/>
        <w:spacing w:before="0"/>
        <w:ind w:left="0"/>
        <w:textAlignment w:val="baseline"/>
        <w:rPr>
          <w:rFonts w:eastAsia="Times New Roman" w:cs="Times New Roman"/>
          <w:color w:val="111111"/>
          <w:sz w:val="22"/>
        </w:rPr>
      </w:pPr>
      <w:hyperlink r:id="rId6" w:history="1">
        <w:r w:rsidRPr="008C1EE8">
          <w:rPr>
            <w:rFonts w:eastAsia="Times New Roman" w:cs="Times New Roman"/>
            <w:color w:val="000000"/>
            <w:sz w:val="22"/>
            <w:u w:val="single"/>
            <w:bdr w:val="none" w:sz="0" w:space="0" w:color="auto" w:frame="1"/>
          </w:rPr>
          <w:t>Niagara Gazette</w:t>
        </w:r>
      </w:hyperlink>
    </w:p>
    <w:p w:rsidR="008C1EE8" w:rsidRPr="008C1EE8" w:rsidRDefault="008C1EE8" w:rsidP="008C1EE8">
      <w:pPr>
        <w:shd w:val="clear" w:color="auto" w:fill="FFFFFF"/>
        <w:spacing w:before="0" w:after="360"/>
        <w:ind w:left="0"/>
        <w:textAlignment w:val="baseline"/>
        <w:rPr>
          <w:rFonts w:eastAsia="Times New Roman" w:cs="Times New Roman"/>
          <w:color w:val="111111"/>
          <w:sz w:val="22"/>
        </w:rPr>
      </w:pPr>
      <w:r w:rsidRPr="008C1EE8">
        <w:rPr>
          <w:rFonts w:eastAsia="Times New Roman" w:cs="Times New Roman"/>
          <w:color w:val="111111"/>
          <w:sz w:val="22"/>
        </w:rPr>
        <w:t>HOUSTON, TX —  </w:t>
      </w:r>
    </w:p>
    <w:p w:rsidR="008C1EE8" w:rsidRPr="008C1EE8" w:rsidRDefault="008C1EE8" w:rsidP="008C1EE8">
      <w:pPr>
        <w:shd w:val="clear" w:color="auto" w:fill="FFFFFF"/>
        <w:spacing w:before="0" w:line="150" w:lineRule="atLeast"/>
        <w:ind w:left="0"/>
        <w:textAlignment w:val="baseline"/>
        <w:rPr>
          <w:rFonts w:eastAsia="Times New Roman" w:cs="Times New Roman"/>
          <w:color w:val="111111"/>
          <w:sz w:val="22"/>
        </w:rPr>
      </w:pPr>
      <w:r w:rsidRPr="008C1EE8">
        <w:rPr>
          <w:rFonts w:eastAsia="Times New Roman" w:cs="Times New Roman"/>
          <w:color w:val="111111"/>
          <w:sz w:val="22"/>
        </w:rPr>
        <w:t xml:space="preserve">Lawrence "Larry"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of Houston, TX, joined his Heavenly Father on December 9, 2012, after a courageous battle with cancer. Larry was born on August 21, 1955 to the late Edwin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of Niagara Falls, NY, and Amy </w:t>
      </w:r>
      <w:proofErr w:type="spellStart"/>
      <w:r w:rsidRPr="008C1EE8">
        <w:rPr>
          <w:rFonts w:eastAsia="Times New Roman" w:cs="Times New Roman"/>
          <w:color w:val="111111"/>
          <w:sz w:val="22"/>
        </w:rPr>
        <w:t>Pontiere</w:t>
      </w:r>
      <w:proofErr w:type="spellEnd"/>
      <w:r w:rsidRPr="008C1EE8">
        <w:rPr>
          <w:rFonts w:eastAsia="Times New Roman" w:cs="Times New Roman"/>
          <w:color w:val="111111"/>
          <w:sz w:val="22"/>
        </w:rPr>
        <w:t xml:space="preserve"> of Phoenix, AZ.</w:t>
      </w:r>
    </w:p>
    <w:p w:rsidR="008C1EE8" w:rsidRPr="008C1EE8" w:rsidRDefault="008C1EE8" w:rsidP="008C1EE8">
      <w:pPr>
        <w:shd w:val="clear" w:color="auto" w:fill="FFFFFF"/>
        <w:spacing w:before="0" w:line="150" w:lineRule="atLeast"/>
        <w:ind w:left="0"/>
        <w:textAlignment w:val="baseline"/>
        <w:rPr>
          <w:rFonts w:eastAsia="Times New Roman" w:cs="Times New Roman"/>
          <w:color w:val="111111"/>
          <w:sz w:val="22"/>
        </w:rPr>
      </w:pPr>
      <w:r w:rsidRPr="008C1EE8">
        <w:rPr>
          <w:rFonts w:eastAsia="Times New Roman" w:cs="Times New Roman"/>
          <w:color w:val="111111"/>
          <w:sz w:val="22"/>
        </w:rPr>
        <w:t>Larry earned a Bachelor's and Master's Degree from Buffalo State College in heating and air conditioning. He worked for several local companies before moving to Palm Beach, FL, to become an instructor at Palm Beach Community College, where he made many friends of colleagues and students alike. Most recently, Larry was employed by Galveston Community College as a heating and air conditioning instructor. An avid outdoorsman, Larry enjoyed fishing, hunting, hiking, and camping. Larry was also known for his artistic talents. He often enjoyed painting and drawing outdoors to be able to capture the beauty nature has to offer. Larry also enjoyed spending time with family and looked forward to the birth of his second granddaughter.</w:t>
      </w:r>
    </w:p>
    <w:p w:rsidR="008C1EE8" w:rsidRPr="008C1EE8" w:rsidRDefault="008C1EE8" w:rsidP="008C1EE8">
      <w:pPr>
        <w:shd w:val="clear" w:color="auto" w:fill="FFFFFF"/>
        <w:spacing w:before="0" w:line="150" w:lineRule="atLeast"/>
        <w:ind w:left="0"/>
        <w:textAlignment w:val="baseline"/>
        <w:rPr>
          <w:rFonts w:eastAsia="Times New Roman" w:cs="Times New Roman"/>
          <w:color w:val="111111"/>
          <w:sz w:val="22"/>
        </w:rPr>
      </w:pPr>
      <w:r w:rsidRPr="008C1EE8">
        <w:rPr>
          <w:rFonts w:eastAsia="Times New Roman" w:cs="Times New Roman"/>
          <w:color w:val="111111"/>
          <w:sz w:val="22"/>
        </w:rPr>
        <w:t xml:space="preserve">Larry is survived by his daughter, Elizabeth (Brian) </w:t>
      </w:r>
      <w:proofErr w:type="spellStart"/>
      <w:r w:rsidRPr="008C1EE8">
        <w:rPr>
          <w:rFonts w:eastAsia="Times New Roman" w:cs="Times New Roman"/>
          <w:color w:val="111111"/>
          <w:sz w:val="22"/>
        </w:rPr>
        <w:t>Donegan</w:t>
      </w:r>
      <w:proofErr w:type="spellEnd"/>
      <w:r w:rsidRPr="008C1EE8">
        <w:rPr>
          <w:rFonts w:eastAsia="Times New Roman" w:cs="Times New Roman"/>
          <w:color w:val="111111"/>
          <w:sz w:val="22"/>
        </w:rPr>
        <w:t xml:space="preserve"> of Seattle WA; three sisters, Teresa (Tim) Carson and Lori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both of Niagara Falls NY, Gail Jansen of Phoenix AZ; and a brother, Thomas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of Niagara Falls NY. He is also survived by a niece, </w:t>
      </w:r>
      <w:proofErr w:type="spellStart"/>
      <w:r w:rsidRPr="008C1EE8">
        <w:rPr>
          <w:rFonts w:eastAsia="Times New Roman" w:cs="Times New Roman"/>
          <w:color w:val="111111"/>
          <w:sz w:val="22"/>
        </w:rPr>
        <w:t>Lexi</w:t>
      </w:r>
      <w:proofErr w:type="spellEnd"/>
      <w:r w:rsidRPr="008C1EE8">
        <w:rPr>
          <w:rFonts w:eastAsia="Times New Roman" w:cs="Times New Roman"/>
          <w:color w:val="111111"/>
          <w:sz w:val="22"/>
        </w:rPr>
        <w:t xml:space="preserve"> Carson of Niagara Falls NY; and two nephews, Timothy Carson of Niagara Falls NY and Edward Yale of Tempe AZ; a granddaughter, Sophia </w:t>
      </w:r>
      <w:proofErr w:type="spellStart"/>
      <w:r w:rsidRPr="008C1EE8">
        <w:rPr>
          <w:rFonts w:eastAsia="Times New Roman" w:cs="Times New Roman"/>
          <w:color w:val="111111"/>
          <w:sz w:val="22"/>
        </w:rPr>
        <w:t>Donegan</w:t>
      </w:r>
      <w:proofErr w:type="spellEnd"/>
      <w:r w:rsidRPr="008C1EE8">
        <w:rPr>
          <w:rFonts w:eastAsia="Times New Roman" w:cs="Times New Roman"/>
          <w:color w:val="111111"/>
          <w:sz w:val="22"/>
        </w:rPr>
        <w:t xml:space="preserve"> and soon to be born granddaughter, Claire </w:t>
      </w:r>
      <w:proofErr w:type="spellStart"/>
      <w:r w:rsidRPr="008C1EE8">
        <w:rPr>
          <w:rFonts w:eastAsia="Times New Roman" w:cs="Times New Roman"/>
          <w:color w:val="111111"/>
          <w:sz w:val="22"/>
        </w:rPr>
        <w:t>Donegan</w:t>
      </w:r>
      <w:proofErr w:type="spellEnd"/>
      <w:r w:rsidRPr="008C1EE8">
        <w:rPr>
          <w:rFonts w:eastAsia="Times New Roman" w:cs="Times New Roman"/>
          <w:color w:val="111111"/>
          <w:sz w:val="22"/>
        </w:rPr>
        <w:t xml:space="preserve">. He was predeceased by his father, Edwin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w:t>
      </w:r>
    </w:p>
    <w:p w:rsidR="008C1EE8" w:rsidRPr="008C1EE8" w:rsidRDefault="008C1EE8" w:rsidP="008C1EE8">
      <w:pPr>
        <w:shd w:val="clear" w:color="auto" w:fill="FFFFFF"/>
        <w:spacing w:before="0" w:line="150" w:lineRule="atLeast"/>
        <w:ind w:left="0"/>
        <w:textAlignment w:val="baseline"/>
        <w:rPr>
          <w:rFonts w:ascii="inherit" w:eastAsia="Times New Roman" w:hAnsi="inherit" w:cs="Times New Roman"/>
          <w:color w:val="111111"/>
          <w:sz w:val="22"/>
        </w:rPr>
      </w:pPr>
      <w:r w:rsidRPr="008C1EE8">
        <w:rPr>
          <w:rFonts w:eastAsia="Times New Roman" w:cs="Times New Roman"/>
          <w:color w:val="111111"/>
          <w:sz w:val="22"/>
        </w:rPr>
        <w:t xml:space="preserve">Friends may call on Friday, December 14th from 2-4 PM and 7-9 PM at ZAJAC FUNERAL HOME, INC., 319-24th St., cor. Welch Ave., Niagara Falls, NY, where funeral services will begin at 10:00 AM on Saturday with Rev. Stewart Lindsay officiating. </w:t>
      </w:r>
      <w:proofErr w:type="gramStart"/>
      <w:r w:rsidRPr="008C1EE8">
        <w:rPr>
          <w:rFonts w:eastAsia="Times New Roman" w:cs="Times New Roman"/>
          <w:color w:val="111111"/>
          <w:sz w:val="22"/>
        </w:rPr>
        <w:t>Burial in Holy Trinity Cemetery Lewiston, NY.</w:t>
      </w:r>
      <w:proofErr w:type="gramEnd"/>
      <w:r w:rsidRPr="008C1EE8">
        <w:rPr>
          <w:rFonts w:eastAsia="Times New Roman" w:cs="Times New Roman"/>
          <w:color w:val="111111"/>
          <w:sz w:val="22"/>
        </w:rPr>
        <w:t xml:space="preserve"> Donations in his memory may be made to St. Jude Children's Hospital, 501 St. Jude Place, Memphis, TN 38105-1942.</w:t>
      </w:r>
    </w:p>
    <w:p w:rsidR="00FF1BE6" w:rsidRDefault="008C1EE8">
      <w:r>
        <w:rPr>
          <w:noProof/>
        </w:rPr>
        <w:drawing>
          <wp:inline distT="0" distB="0" distL="0" distR="0" wp14:anchorId="4FA04A67" wp14:editId="59D3C860">
            <wp:extent cx="1524000" cy="1892300"/>
            <wp:effectExtent l="0" t="0" r="0" b="0"/>
            <wp:docPr id="1" name="Picture 1" descr="1213 L. Rutkows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13 L. Rutkowsk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1892300"/>
                    </a:xfrm>
                    <a:prstGeom prst="rect">
                      <a:avLst/>
                    </a:prstGeom>
                    <a:noFill/>
                    <a:ln>
                      <a:noFill/>
                    </a:ln>
                  </pic:spPr>
                </pic:pic>
              </a:graphicData>
            </a:graphic>
          </wp:inline>
        </w:drawing>
      </w:r>
    </w:p>
    <w:p w:rsidR="008C1EE8" w:rsidRDefault="008C1EE8"/>
    <w:p w:rsidR="008C1EE8" w:rsidRDefault="008C1EE8" w:rsidP="008C1EE8">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8C1EE8" w:rsidRPr="008C1EE8" w:rsidRDefault="008C1EE8" w:rsidP="008C1EE8">
      <w:pPr>
        <w:spacing w:before="0"/>
        <w:ind w:left="0"/>
        <w:rPr>
          <w:rFonts w:eastAsia="Times New Roman" w:cs="Times New Roman"/>
          <w:sz w:val="22"/>
        </w:rPr>
      </w:pPr>
      <w:r w:rsidRPr="008C1EE8">
        <w:rPr>
          <w:rFonts w:eastAsia="Times New Roman" w:cs="Times New Roman"/>
          <w:i/>
          <w:iCs/>
          <w:color w:val="111111"/>
          <w:sz w:val="22"/>
          <w:bdr w:val="none" w:sz="0" w:space="0" w:color="auto" w:frame="1"/>
          <w:shd w:val="clear" w:color="auto" w:fill="FFFFFF"/>
        </w:rPr>
        <w:lastRenderedPageBreak/>
        <w:t>December 12, 2012</w:t>
      </w:r>
    </w:p>
    <w:p w:rsidR="008C1EE8" w:rsidRPr="008C1EE8" w:rsidRDefault="008C1EE8" w:rsidP="008C1EE8">
      <w:pPr>
        <w:shd w:val="clear" w:color="auto" w:fill="FFFFFF"/>
        <w:spacing w:before="0" w:line="216" w:lineRule="atLeast"/>
        <w:ind w:left="0"/>
        <w:textAlignment w:val="baseline"/>
        <w:outlineLvl w:val="2"/>
        <w:rPr>
          <w:rFonts w:eastAsia="Times New Roman" w:cs="Times New Roman"/>
          <w:b/>
          <w:bCs/>
          <w:color w:val="111111"/>
          <w:sz w:val="22"/>
        </w:rPr>
      </w:pPr>
      <w:hyperlink r:id="rId8" w:history="1">
        <w:r w:rsidRPr="008C1EE8">
          <w:rPr>
            <w:rFonts w:eastAsia="Times New Roman" w:cs="Times New Roman"/>
            <w:b/>
            <w:bCs/>
            <w:color w:val="6F0B10"/>
            <w:sz w:val="22"/>
            <w:u w:val="single"/>
            <w:bdr w:val="none" w:sz="0" w:space="0" w:color="auto" w:frame="1"/>
          </w:rPr>
          <w:t xml:space="preserve">Matthew J. </w:t>
        </w:r>
        <w:proofErr w:type="spellStart"/>
        <w:r w:rsidRPr="008C1EE8">
          <w:rPr>
            <w:rFonts w:eastAsia="Times New Roman" w:cs="Times New Roman"/>
            <w:b/>
            <w:bCs/>
            <w:color w:val="6F0B10"/>
            <w:sz w:val="22"/>
            <w:u w:val="single"/>
            <w:bdr w:val="none" w:sz="0" w:space="0" w:color="auto" w:frame="1"/>
          </w:rPr>
          <w:t>Rutkowski</w:t>
        </w:r>
        <w:proofErr w:type="spellEnd"/>
      </w:hyperlink>
    </w:p>
    <w:p w:rsidR="008C1EE8" w:rsidRPr="008C1EE8" w:rsidRDefault="008C1EE8" w:rsidP="008C1EE8">
      <w:pPr>
        <w:shd w:val="clear" w:color="auto" w:fill="FFFFFF"/>
        <w:spacing w:before="0"/>
        <w:ind w:left="0"/>
        <w:textAlignment w:val="baseline"/>
        <w:rPr>
          <w:rFonts w:eastAsia="Times New Roman" w:cs="Times New Roman"/>
          <w:color w:val="111111"/>
          <w:sz w:val="22"/>
        </w:rPr>
      </w:pPr>
      <w:hyperlink r:id="rId9" w:history="1">
        <w:r w:rsidRPr="008C1EE8">
          <w:rPr>
            <w:rFonts w:eastAsia="Times New Roman" w:cs="Times New Roman"/>
            <w:color w:val="000000"/>
            <w:sz w:val="22"/>
            <w:u w:val="single"/>
            <w:bdr w:val="none" w:sz="0" w:space="0" w:color="auto" w:frame="1"/>
          </w:rPr>
          <w:t>Niagara Gazette</w:t>
        </w:r>
      </w:hyperlink>
    </w:p>
    <w:p w:rsidR="008C1EE8" w:rsidRPr="008C1EE8" w:rsidRDefault="008C1EE8" w:rsidP="008C1EE8">
      <w:pPr>
        <w:shd w:val="clear" w:color="auto" w:fill="FFFFFF"/>
        <w:spacing w:before="0" w:after="360"/>
        <w:ind w:left="0"/>
        <w:textAlignment w:val="baseline"/>
        <w:rPr>
          <w:rFonts w:eastAsia="Times New Roman" w:cs="Times New Roman"/>
          <w:color w:val="111111"/>
          <w:sz w:val="22"/>
        </w:rPr>
      </w:pPr>
      <w:r w:rsidRPr="008C1EE8">
        <w:rPr>
          <w:rFonts w:eastAsia="Times New Roman" w:cs="Times New Roman"/>
          <w:color w:val="111111"/>
          <w:sz w:val="22"/>
        </w:rPr>
        <w:t xml:space="preserve">NIAGARA FALLS — On December 10, 2012, Matthew J.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went home to be with the Lord after a long,      courageous fight with cancer. He was born on February 24, 1953 in Niagara Falls, NY, the son of the late Matthew W. and Eleanor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w:t>
      </w:r>
      <w:r w:rsidRPr="008C1EE8">
        <w:rPr>
          <w:rFonts w:eastAsia="Times New Roman" w:cs="Times New Roman"/>
          <w:color w:val="111111"/>
          <w:sz w:val="22"/>
        </w:rPr>
        <w:br/>
      </w:r>
      <w:r w:rsidRPr="008C1EE8">
        <w:rPr>
          <w:rFonts w:eastAsia="Times New Roman" w:cs="Times New Roman"/>
          <w:color w:val="111111"/>
          <w:sz w:val="22"/>
        </w:rPr>
        <w:br/>
        <w:t>Matt worked for the Niagara Falls Board of Education for 30 years. Matt was an avid                sportsman enjoying hunting and fishing. He enjoyed spending time at his cabin and his             grandchildren. He was a member of the LaSalle Sportsman's Club.</w:t>
      </w:r>
      <w:r w:rsidRPr="008C1EE8">
        <w:rPr>
          <w:rFonts w:eastAsia="Times New Roman" w:cs="Times New Roman"/>
          <w:color w:val="111111"/>
          <w:sz w:val="22"/>
        </w:rPr>
        <w:br/>
      </w:r>
      <w:r w:rsidRPr="008C1EE8">
        <w:rPr>
          <w:rFonts w:eastAsia="Times New Roman" w:cs="Times New Roman"/>
          <w:color w:val="111111"/>
          <w:sz w:val="22"/>
        </w:rPr>
        <w:br/>
      </w:r>
      <w:bookmarkStart w:id="0" w:name="_GoBack"/>
      <w:r w:rsidRPr="008C1EE8">
        <w:rPr>
          <w:rFonts w:eastAsia="Times New Roman" w:cs="Times New Roman"/>
          <w:color w:val="111111"/>
          <w:sz w:val="22"/>
        </w:rPr>
        <w:t>He is survived by his wife of 17 years, Roberta (</w:t>
      </w:r>
      <w:proofErr w:type="spellStart"/>
      <w:r w:rsidRPr="008C1EE8">
        <w:rPr>
          <w:rFonts w:eastAsia="Times New Roman" w:cs="Times New Roman"/>
          <w:color w:val="111111"/>
          <w:sz w:val="22"/>
        </w:rPr>
        <w:t>Twoco</w:t>
      </w:r>
      <w:proofErr w:type="spellEnd"/>
      <w:r w:rsidRPr="008C1EE8">
        <w:rPr>
          <w:rFonts w:eastAsia="Times New Roman" w:cs="Times New Roman"/>
          <w:color w:val="111111"/>
          <w:sz w:val="22"/>
        </w:rPr>
        <w:t xml:space="preserve">)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children, Diana (Ryan) Suitor of Youngstown, NY, Kristen of Eden, NY; step-sons, Walter Confer of Niagara Falls, NY and Danny (Gina) </w:t>
      </w:r>
      <w:proofErr w:type="spellStart"/>
      <w:r w:rsidRPr="008C1EE8">
        <w:rPr>
          <w:rFonts w:eastAsia="Times New Roman" w:cs="Times New Roman"/>
          <w:color w:val="111111"/>
          <w:sz w:val="22"/>
        </w:rPr>
        <w:t>Fracassi</w:t>
      </w:r>
      <w:proofErr w:type="spellEnd"/>
      <w:r w:rsidRPr="008C1EE8">
        <w:rPr>
          <w:rFonts w:eastAsia="Times New Roman" w:cs="Times New Roman"/>
          <w:color w:val="111111"/>
          <w:sz w:val="22"/>
        </w:rPr>
        <w:t xml:space="preserve"> of Fort Worth, TX; his grandson, Liam and Luke Suitor and Mia </w:t>
      </w:r>
      <w:proofErr w:type="spellStart"/>
      <w:r w:rsidRPr="008C1EE8">
        <w:rPr>
          <w:rFonts w:eastAsia="Times New Roman" w:cs="Times New Roman"/>
          <w:color w:val="111111"/>
          <w:sz w:val="22"/>
        </w:rPr>
        <w:t>Fracassi</w:t>
      </w:r>
      <w:proofErr w:type="spellEnd"/>
      <w:r w:rsidRPr="008C1EE8">
        <w:rPr>
          <w:rFonts w:eastAsia="Times New Roman" w:cs="Times New Roman"/>
          <w:color w:val="111111"/>
          <w:sz w:val="22"/>
        </w:rPr>
        <w:t xml:space="preserve"> of Fort Worth, TX; his mother, Eleanor </w:t>
      </w:r>
      <w:proofErr w:type="spellStart"/>
      <w:r w:rsidRPr="008C1EE8">
        <w:rPr>
          <w:rFonts w:eastAsia="Times New Roman" w:cs="Times New Roman"/>
          <w:color w:val="111111"/>
          <w:sz w:val="22"/>
        </w:rPr>
        <w:t>Rutkowski</w:t>
      </w:r>
      <w:proofErr w:type="spellEnd"/>
      <w:r w:rsidRPr="008C1EE8">
        <w:rPr>
          <w:rFonts w:eastAsia="Times New Roman" w:cs="Times New Roman"/>
          <w:color w:val="111111"/>
          <w:sz w:val="22"/>
        </w:rPr>
        <w:t xml:space="preserve">; sisters, Linda </w:t>
      </w:r>
      <w:proofErr w:type="spellStart"/>
      <w:r w:rsidRPr="008C1EE8">
        <w:rPr>
          <w:rFonts w:eastAsia="Times New Roman" w:cs="Times New Roman"/>
          <w:color w:val="111111"/>
          <w:sz w:val="22"/>
        </w:rPr>
        <w:t>Skotniski</w:t>
      </w:r>
      <w:proofErr w:type="spellEnd"/>
      <w:r w:rsidRPr="008C1EE8">
        <w:rPr>
          <w:rFonts w:eastAsia="Times New Roman" w:cs="Times New Roman"/>
          <w:color w:val="111111"/>
          <w:sz w:val="22"/>
        </w:rPr>
        <w:t xml:space="preserve"> and Mary Ellen (Steven) </w:t>
      </w:r>
      <w:proofErr w:type="spellStart"/>
      <w:r w:rsidRPr="008C1EE8">
        <w:rPr>
          <w:rFonts w:eastAsia="Times New Roman" w:cs="Times New Roman"/>
          <w:color w:val="111111"/>
          <w:sz w:val="22"/>
        </w:rPr>
        <w:t>Mrzygut</w:t>
      </w:r>
      <w:proofErr w:type="spellEnd"/>
      <w:r w:rsidRPr="008C1EE8">
        <w:rPr>
          <w:rFonts w:eastAsia="Times New Roman" w:cs="Times New Roman"/>
          <w:color w:val="111111"/>
          <w:sz w:val="22"/>
        </w:rPr>
        <w:t xml:space="preserve">; his aunt, Dorothy (Anthony) </w:t>
      </w:r>
      <w:proofErr w:type="spellStart"/>
      <w:r w:rsidRPr="008C1EE8">
        <w:rPr>
          <w:rFonts w:eastAsia="Times New Roman" w:cs="Times New Roman"/>
          <w:color w:val="111111"/>
          <w:sz w:val="22"/>
        </w:rPr>
        <w:t>Gara</w:t>
      </w:r>
      <w:proofErr w:type="spellEnd"/>
      <w:r w:rsidRPr="008C1EE8">
        <w:rPr>
          <w:rFonts w:eastAsia="Times New Roman" w:cs="Times New Roman"/>
          <w:color w:val="111111"/>
          <w:sz w:val="22"/>
        </w:rPr>
        <w:t>; as well as  several nieces, nephews and cousins.</w:t>
      </w:r>
      <w:r w:rsidRPr="008C1EE8">
        <w:rPr>
          <w:rFonts w:eastAsia="Times New Roman" w:cs="Times New Roman"/>
          <w:color w:val="111111"/>
          <w:sz w:val="22"/>
        </w:rPr>
        <w:br/>
      </w:r>
      <w:bookmarkEnd w:id="0"/>
      <w:r w:rsidRPr="008C1EE8">
        <w:rPr>
          <w:rFonts w:eastAsia="Times New Roman" w:cs="Times New Roman"/>
          <w:color w:val="111111"/>
          <w:sz w:val="22"/>
        </w:rPr>
        <w:br/>
        <w:t xml:space="preserve">THERE IS NO PRIOR VISITATION. Entombment will take place at the convenience of the family. A memorial service will take place on December 22, 2012, at 10:00 AM at </w:t>
      </w:r>
      <w:proofErr w:type="spellStart"/>
      <w:r w:rsidRPr="008C1EE8">
        <w:rPr>
          <w:rFonts w:eastAsia="Times New Roman" w:cs="Times New Roman"/>
          <w:color w:val="111111"/>
          <w:sz w:val="22"/>
        </w:rPr>
        <w:t>Forestview</w:t>
      </w:r>
      <w:proofErr w:type="spellEnd"/>
      <w:r w:rsidRPr="008C1EE8">
        <w:rPr>
          <w:rFonts w:eastAsia="Times New Roman" w:cs="Times New Roman"/>
          <w:color w:val="111111"/>
          <w:sz w:val="22"/>
        </w:rPr>
        <w:t xml:space="preserve"> Church of God, 1250 Saunders Settlement Rd., Niagara Falls, NY, with Pastor Ronald </w:t>
      </w:r>
      <w:proofErr w:type="spellStart"/>
      <w:r w:rsidRPr="008C1EE8">
        <w:rPr>
          <w:rFonts w:eastAsia="Times New Roman" w:cs="Times New Roman"/>
          <w:color w:val="111111"/>
          <w:sz w:val="22"/>
        </w:rPr>
        <w:t>Maines</w:t>
      </w:r>
      <w:proofErr w:type="spellEnd"/>
      <w:proofErr w:type="gramStart"/>
      <w:r w:rsidRPr="008C1EE8">
        <w:rPr>
          <w:rFonts w:eastAsia="Times New Roman" w:cs="Times New Roman"/>
          <w:color w:val="111111"/>
          <w:sz w:val="22"/>
        </w:rPr>
        <w:t>  officiating</w:t>
      </w:r>
      <w:proofErr w:type="gramEnd"/>
      <w:r w:rsidRPr="008C1EE8">
        <w:rPr>
          <w:rFonts w:eastAsia="Times New Roman" w:cs="Times New Roman"/>
          <w:color w:val="111111"/>
          <w:sz w:val="22"/>
        </w:rPr>
        <w:t>. Arrangements entrusted to ZAJAC FUNERAL HOME, INC.</w:t>
      </w:r>
      <w:r w:rsidRPr="008C1EE8">
        <w:rPr>
          <w:rFonts w:eastAsia="Times New Roman" w:cs="Times New Roman"/>
          <w:color w:val="111111"/>
          <w:sz w:val="22"/>
        </w:rPr>
        <w:br/>
      </w:r>
      <w:r w:rsidRPr="008C1EE8">
        <w:rPr>
          <w:rFonts w:eastAsia="Times New Roman" w:cs="Times New Roman"/>
          <w:color w:val="111111"/>
          <w:sz w:val="22"/>
        </w:rPr>
        <w:br/>
        <w:t>Visit zajacfuneralhomeinc.com for online condolences.</w:t>
      </w:r>
    </w:p>
    <w:p w:rsidR="008C1EE8" w:rsidRDefault="008C1EE8">
      <w:r>
        <w:rPr>
          <w:noProof/>
        </w:rPr>
        <w:drawing>
          <wp:inline distT="0" distB="0" distL="0" distR="0" wp14:anchorId="0C09018A" wp14:editId="25061D26">
            <wp:extent cx="1524000" cy="1892300"/>
            <wp:effectExtent l="0" t="0" r="0" b="0"/>
            <wp:docPr id="2" name="Picture 2" descr="1213 M. Rutkows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13 M. Rutkowsk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1892300"/>
                    </a:xfrm>
                    <a:prstGeom prst="rect">
                      <a:avLst/>
                    </a:prstGeom>
                    <a:noFill/>
                    <a:ln>
                      <a:noFill/>
                    </a:ln>
                  </pic:spPr>
                </pic:pic>
              </a:graphicData>
            </a:graphic>
          </wp:inline>
        </w:drawing>
      </w:r>
    </w:p>
    <w:sectPr w:rsidR="008C1E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EE8"/>
    <w:rsid w:val="00027A81"/>
    <w:rsid w:val="006C4F0C"/>
    <w:rsid w:val="008C1EE8"/>
    <w:rsid w:val="00C63508"/>
    <w:rsid w:val="00FF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E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E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EE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E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33148">
      <w:bodyDiv w:val="1"/>
      <w:marLeft w:val="0"/>
      <w:marRight w:val="0"/>
      <w:marTop w:val="0"/>
      <w:marBottom w:val="0"/>
      <w:divBdr>
        <w:top w:val="none" w:sz="0" w:space="0" w:color="auto"/>
        <w:left w:val="none" w:sz="0" w:space="0" w:color="auto"/>
        <w:bottom w:val="none" w:sz="0" w:space="0" w:color="auto"/>
        <w:right w:val="none" w:sz="0" w:space="0" w:color="auto"/>
      </w:divBdr>
      <w:divsChild>
        <w:div w:id="1888755044">
          <w:marLeft w:val="0"/>
          <w:marRight w:val="0"/>
          <w:marTop w:val="0"/>
          <w:marBottom w:val="0"/>
          <w:divBdr>
            <w:top w:val="none" w:sz="0" w:space="0" w:color="auto"/>
            <w:left w:val="none" w:sz="0" w:space="0" w:color="auto"/>
            <w:bottom w:val="none" w:sz="0" w:space="0" w:color="auto"/>
            <w:right w:val="none" w:sz="0" w:space="0" w:color="auto"/>
          </w:divBdr>
        </w:div>
      </w:divsChild>
    </w:div>
    <w:div w:id="203710692">
      <w:bodyDiv w:val="1"/>
      <w:marLeft w:val="0"/>
      <w:marRight w:val="0"/>
      <w:marTop w:val="0"/>
      <w:marBottom w:val="0"/>
      <w:divBdr>
        <w:top w:val="none" w:sz="0" w:space="0" w:color="auto"/>
        <w:left w:val="none" w:sz="0" w:space="0" w:color="auto"/>
        <w:bottom w:val="none" w:sz="0" w:space="0" w:color="auto"/>
        <w:right w:val="none" w:sz="0" w:space="0" w:color="auto"/>
      </w:divBdr>
      <w:divsChild>
        <w:div w:id="83310716">
          <w:marLeft w:val="0"/>
          <w:marRight w:val="0"/>
          <w:marTop w:val="0"/>
          <w:marBottom w:val="0"/>
          <w:divBdr>
            <w:top w:val="none" w:sz="0" w:space="0" w:color="auto"/>
            <w:left w:val="none" w:sz="0" w:space="0" w:color="auto"/>
            <w:bottom w:val="none" w:sz="0" w:space="0" w:color="auto"/>
            <w:right w:val="none" w:sz="0" w:space="0" w:color="auto"/>
          </w:divBdr>
          <w:divsChild>
            <w:div w:id="364605002">
              <w:marLeft w:val="0"/>
              <w:marRight w:val="0"/>
              <w:marTop w:val="0"/>
              <w:marBottom w:val="0"/>
              <w:divBdr>
                <w:top w:val="none" w:sz="0" w:space="0" w:color="auto"/>
                <w:left w:val="none" w:sz="0" w:space="0" w:color="auto"/>
                <w:bottom w:val="none" w:sz="0" w:space="0" w:color="auto"/>
                <w:right w:val="none" w:sz="0" w:space="0" w:color="auto"/>
              </w:divBdr>
            </w:div>
            <w:div w:id="824126814">
              <w:marLeft w:val="0"/>
              <w:marRight w:val="0"/>
              <w:marTop w:val="0"/>
              <w:marBottom w:val="0"/>
              <w:divBdr>
                <w:top w:val="none" w:sz="0" w:space="0" w:color="auto"/>
                <w:left w:val="none" w:sz="0" w:space="0" w:color="auto"/>
                <w:bottom w:val="none" w:sz="0" w:space="0" w:color="auto"/>
                <w:right w:val="none" w:sz="0" w:space="0" w:color="auto"/>
              </w:divBdr>
            </w:div>
            <w:div w:id="2080472254">
              <w:marLeft w:val="0"/>
              <w:marRight w:val="0"/>
              <w:marTop w:val="0"/>
              <w:marBottom w:val="0"/>
              <w:divBdr>
                <w:top w:val="none" w:sz="0" w:space="0" w:color="auto"/>
                <w:left w:val="none" w:sz="0" w:space="0" w:color="auto"/>
                <w:bottom w:val="none" w:sz="0" w:space="0" w:color="auto"/>
                <w:right w:val="none" w:sz="0" w:space="0" w:color="auto"/>
              </w:divBdr>
            </w:div>
            <w:div w:id="110149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iagara-gazette.com/obituaries/x1951922931/Matthew-J-Rutkowsk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iagara-gazette.com/" TargetMode="External"/><Relationship Id="rId11" Type="http://schemas.openxmlformats.org/officeDocument/2006/relationships/fontTable" Target="fontTable.xml"/><Relationship Id="rId5" Type="http://schemas.openxmlformats.org/officeDocument/2006/relationships/hyperlink" Target="http://niagara-gazette.com/obituaries/x1752051736/Lawrence-Larry-Rutkowski"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niagara-gazet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1382</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dc:creator>
  <cp:lastModifiedBy>Cecile</cp:lastModifiedBy>
  <cp:revision>1</cp:revision>
  <dcterms:created xsi:type="dcterms:W3CDTF">2012-12-22T15:35:00Z</dcterms:created>
  <dcterms:modified xsi:type="dcterms:W3CDTF">2012-12-23T14:37:00Z</dcterms:modified>
</cp:coreProperties>
</file>